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85" w:rsidRDefault="00BC7D85" w:rsidP="00BC7D85">
      <w:r>
        <w:t>Tartare piquant au Fromage Feta</w:t>
      </w:r>
    </w:p>
    <w:p w:rsidR="00BC7D85" w:rsidRDefault="00BC7D85" w:rsidP="00BC7D85"/>
    <w:p w:rsidR="00BC7D85" w:rsidRDefault="00BC7D85" w:rsidP="00BC7D85">
      <w:r>
        <w:t>30 ml (2 c. à soupe) de jus de citron</w:t>
      </w:r>
      <w:r>
        <w:br/>
        <w:t>30 ml (2 c. à soupe) de moutarde de Dijon</w:t>
      </w:r>
      <w:r>
        <w:br/>
        <w:t>15 ml (1 c. à soupe) de moutarde à l’ancienne</w:t>
      </w:r>
      <w:r>
        <w:br/>
        <w:t>1 jaune d’œuf</w:t>
      </w:r>
      <w:r>
        <w:br/>
        <w:t>15 ml (1 c. à soupe) de câpres, égouttées et hachées</w:t>
      </w:r>
      <w:r>
        <w:br/>
        <w:t>15 ml (1 c. à soupe) de cornichons hachés</w:t>
      </w:r>
    </w:p>
    <w:p w:rsidR="00BC7D85" w:rsidRDefault="00BC7D85" w:rsidP="00BC7D85">
      <w:r>
        <w:t>30 ml (2 c. à soupe) d'olives vertes coupés finement. </w:t>
      </w:r>
      <w:r>
        <w:br/>
        <w:t>60 ml (¼ tasse) d’huile d’olive</w:t>
      </w:r>
      <w:r>
        <w:br/>
        <w:t>675 g (1 ½ lb) d’intérieur de ronde de bœuf très frais </w:t>
      </w:r>
      <w:r>
        <w:br/>
        <w:t>30 ml (2 c. à soupe) de persil plat ciselé</w:t>
      </w:r>
      <w:r>
        <w:br/>
        <w:t>45 ml (3 c. à soupe) de ciboulette fraîche ciselée</w:t>
      </w:r>
      <w:r>
        <w:br/>
        <w:t>45 ml (3 c. à soupe) d’échalote française hachée</w:t>
      </w:r>
    </w:p>
    <w:p w:rsidR="00BC7D85" w:rsidRDefault="00BC7D85" w:rsidP="00BC7D85">
      <w:r>
        <w:t>30 ml (2 c. soupe) de sauce piquante. </w:t>
      </w:r>
    </w:p>
    <w:p w:rsidR="00BC7D85" w:rsidRDefault="00BC7D85" w:rsidP="00BC7D85">
      <w:r>
        <w:t xml:space="preserve">Ajouter Fromage Feta </w:t>
      </w:r>
      <w:r w:rsidR="00F34EFD">
        <w:t>(au</w:t>
      </w:r>
      <w:r>
        <w:t xml:space="preserve"> moins 100 grammes) au goût. </w:t>
      </w:r>
      <w:r>
        <w:br/>
        <w:t>Sel et poivre</w:t>
      </w:r>
      <w:r>
        <w:br/>
      </w:r>
      <w:r>
        <w:br/>
        <w:t>À l’aide d’un couteau, hacher finement la viande. Mélanger le jus de citron, les moutardes, le jaune d’œuf, les câpres, olives, cornichons dans un bol. Ajouter l’huile en filet en fouettant continuellement. Mélanger avec</w:t>
      </w:r>
      <w:r w:rsidR="00EA4D14">
        <w:t xml:space="preserve"> la viande. Ajouter du fromage F</w:t>
      </w:r>
      <w:bookmarkStart w:id="0" w:name="_GoBack"/>
      <w:bookmarkEnd w:id="0"/>
      <w:r>
        <w:t>eta et la sauce piquante. Assaisonner au goût et servir avec croûtons ou frites.</w:t>
      </w:r>
      <w:r>
        <w:br w:type="textWrapping" w:clear="all"/>
      </w:r>
    </w:p>
    <w:p w:rsidR="00F24C33" w:rsidRDefault="00F24C33"/>
    <w:sectPr w:rsidR="00F24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85"/>
    <w:rsid w:val="00BC7D85"/>
    <w:rsid w:val="00EA4D14"/>
    <w:rsid w:val="00F24C33"/>
    <w:rsid w:val="00F34E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C69B9-1719-4EAA-87BA-A46F9754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D85"/>
    <w:pPr>
      <w:spacing w:after="0" w:line="240" w:lineRule="auto"/>
    </w:pPr>
    <w:rPr>
      <w:rFonts w:ascii="Times New Roman" w:hAnsi="Times New Roman" w:cs="Times New Roman"/>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3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3</cp:revision>
  <dcterms:created xsi:type="dcterms:W3CDTF">2019-07-31T14:20:00Z</dcterms:created>
  <dcterms:modified xsi:type="dcterms:W3CDTF">2019-08-30T10:38:00Z</dcterms:modified>
</cp:coreProperties>
</file>