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6FC96" w14:textId="0C012871" w:rsidR="00242AE7" w:rsidRDefault="0032105C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Pouding chômeur </w:t>
      </w:r>
    </w:p>
    <w:p w14:paraId="23793159" w14:textId="7B66E2F1" w:rsidR="0032105C" w:rsidRDefault="0032105C">
      <w:pPr>
        <w:rPr>
          <w:rFonts w:ascii="Times" w:hAnsi="Times"/>
          <w:sz w:val="32"/>
          <w:szCs w:val="32"/>
          <w:lang w:val="fr-CA"/>
        </w:rPr>
      </w:pPr>
    </w:p>
    <w:p w14:paraId="351D3FEC" w14:textId="6B616474" w:rsidR="0032105C" w:rsidRDefault="0032105C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Faire cuire un gâteau blanc en boîte ou maison</w:t>
      </w:r>
    </w:p>
    <w:p w14:paraId="64638529" w14:textId="7490BF24" w:rsidR="0032105C" w:rsidRDefault="0032105C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Faire une sauce </w:t>
      </w:r>
      <w:r w:rsidR="00052698">
        <w:rPr>
          <w:rFonts w:ascii="Times" w:hAnsi="Times"/>
          <w:sz w:val="32"/>
          <w:szCs w:val="32"/>
          <w:lang w:val="fr-CA"/>
        </w:rPr>
        <w:t xml:space="preserve">au sirop </w:t>
      </w:r>
      <w:r>
        <w:rPr>
          <w:rFonts w:ascii="Times" w:hAnsi="Times"/>
          <w:sz w:val="32"/>
          <w:szCs w:val="32"/>
          <w:lang w:val="fr-CA"/>
        </w:rPr>
        <w:t>avec du sucre brun</w:t>
      </w:r>
      <w:r w:rsidR="00492553">
        <w:rPr>
          <w:rFonts w:ascii="Times" w:hAnsi="Times"/>
          <w:sz w:val="32"/>
          <w:szCs w:val="32"/>
          <w:lang w:val="fr-CA"/>
        </w:rPr>
        <w:t>,</w:t>
      </w:r>
      <w:bookmarkStart w:id="0" w:name="_GoBack"/>
      <w:bookmarkEnd w:id="0"/>
      <w:r>
        <w:rPr>
          <w:rFonts w:ascii="Times" w:hAnsi="Times"/>
          <w:sz w:val="32"/>
          <w:szCs w:val="32"/>
          <w:lang w:val="fr-CA"/>
        </w:rPr>
        <w:t xml:space="preserve"> de l’eau et de la vanille</w:t>
      </w:r>
    </w:p>
    <w:p w14:paraId="4209ECB7" w14:textId="11CB0BEA" w:rsidR="0032105C" w:rsidRDefault="0032105C">
      <w:pPr>
        <w:rPr>
          <w:rFonts w:ascii="Times" w:hAnsi="Times"/>
          <w:sz w:val="32"/>
          <w:szCs w:val="32"/>
          <w:lang w:val="fr-CA"/>
        </w:rPr>
      </w:pPr>
    </w:p>
    <w:p w14:paraId="3594C4E8" w14:textId="77777777" w:rsidR="0032105C" w:rsidRPr="0032105C" w:rsidRDefault="0032105C">
      <w:pPr>
        <w:rPr>
          <w:rFonts w:ascii="Times" w:hAnsi="Times"/>
          <w:sz w:val="32"/>
          <w:szCs w:val="32"/>
          <w:lang w:val="fr-CA"/>
        </w:rPr>
      </w:pPr>
    </w:p>
    <w:sectPr w:rsidR="0032105C" w:rsidRPr="0032105C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5C"/>
    <w:rsid w:val="00040A2C"/>
    <w:rsid w:val="00052698"/>
    <w:rsid w:val="001B437A"/>
    <w:rsid w:val="001C0C49"/>
    <w:rsid w:val="0032105C"/>
    <w:rsid w:val="00432FBB"/>
    <w:rsid w:val="0048347B"/>
    <w:rsid w:val="00492553"/>
    <w:rsid w:val="008E5768"/>
    <w:rsid w:val="00D53F68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585D"/>
  <w14:defaultImageDpi w14:val="32767"/>
  <w15:chartTrackingRefBased/>
  <w15:docId w15:val="{BF29445E-1204-5D41-8C20-B52AB3CE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5</cp:revision>
  <dcterms:created xsi:type="dcterms:W3CDTF">2019-07-23T19:23:00Z</dcterms:created>
  <dcterms:modified xsi:type="dcterms:W3CDTF">2019-08-30T10:55:00Z</dcterms:modified>
</cp:coreProperties>
</file>