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47FA" w14:textId="3C77B41D" w:rsidR="00242AE7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F35DAD">
        <w:rPr>
          <w:rFonts w:ascii="Times New Roman" w:hAnsi="Times New Roman" w:cs="Times New Roman"/>
          <w:sz w:val="32"/>
          <w:szCs w:val="32"/>
          <w:lang w:val="fr-CA"/>
        </w:rPr>
        <w:t>Carré à la r</w:t>
      </w:r>
      <w:r>
        <w:rPr>
          <w:rFonts w:ascii="Times New Roman" w:hAnsi="Times New Roman" w:cs="Times New Roman"/>
          <w:sz w:val="32"/>
          <w:szCs w:val="32"/>
          <w:lang w:val="fr-CA"/>
        </w:rPr>
        <w:t>h</w:t>
      </w:r>
      <w:r w:rsidRPr="00F35DAD">
        <w:rPr>
          <w:rFonts w:ascii="Times New Roman" w:hAnsi="Times New Roman" w:cs="Times New Roman"/>
          <w:sz w:val="32"/>
          <w:szCs w:val="32"/>
          <w:lang w:val="fr-CA"/>
        </w:rPr>
        <w:t>ubarbe</w:t>
      </w:r>
    </w:p>
    <w:p w14:paraId="783B7952" w14:textId="1CAA3508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48C124AF" w14:textId="190AB7C3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Déposer dan</w:t>
      </w:r>
      <w:r w:rsidR="00C26065">
        <w:rPr>
          <w:rFonts w:ascii="Times New Roman" w:hAnsi="Times New Roman" w:cs="Times New Roman"/>
          <w:sz w:val="32"/>
          <w:szCs w:val="32"/>
          <w:lang w:val="fr-CA"/>
        </w:rPr>
        <w:t xml:space="preserve">s un moule 8 X 8 et cuire à 350 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pour 25 minutes: </w:t>
      </w:r>
    </w:p>
    <w:p w14:paraId="217FBCB8" w14:textId="383F3280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4 cuillère</w:t>
      </w:r>
      <w:r w:rsidR="00C26065">
        <w:rPr>
          <w:rFonts w:ascii="Times New Roman" w:hAnsi="Times New Roman" w:cs="Times New Roman"/>
          <w:sz w:val="32"/>
          <w:szCs w:val="32"/>
          <w:lang w:val="fr-CA"/>
        </w:rPr>
        <w:t>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à table de beurre </w:t>
      </w:r>
    </w:p>
    <w:p w14:paraId="7D504184" w14:textId="6B8134BC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2 jaunes d’œuf</w:t>
      </w:r>
    </w:p>
    <w:p w14:paraId="17C40255" w14:textId="56D10123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1/2 tasse de sucre blanc</w:t>
      </w:r>
    </w:p>
    <w:p w14:paraId="42BC6B02" w14:textId="2B258AD6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3 cuillère</w:t>
      </w:r>
      <w:r w:rsidR="00C26065">
        <w:rPr>
          <w:rFonts w:ascii="Times New Roman" w:hAnsi="Times New Roman" w:cs="Times New Roman"/>
          <w:sz w:val="32"/>
          <w:szCs w:val="32"/>
          <w:lang w:val="fr-CA"/>
        </w:rPr>
        <w:t>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à thé de poudre à pâte</w:t>
      </w:r>
    </w:p>
    <w:p w14:paraId="0D7E1BD5" w14:textId="5A4BF587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3 cuillère</w:t>
      </w:r>
      <w:r w:rsidR="00C26065">
        <w:rPr>
          <w:rFonts w:ascii="Times New Roman" w:hAnsi="Times New Roman" w:cs="Times New Roman"/>
          <w:sz w:val="32"/>
          <w:szCs w:val="32"/>
          <w:lang w:val="fr-CA"/>
        </w:rPr>
        <w:t>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à table de lait </w:t>
      </w:r>
    </w:p>
    <w:p w14:paraId="101DB455" w14:textId="2F172851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tasse de farine </w:t>
      </w:r>
    </w:p>
    <w:p w14:paraId="6A98038B" w14:textId="267270F6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Sel et Vanille</w:t>
      </w:r>
    </w:p>
    <w:p w14:paraId="6967C928" w14:textId="4D9D0349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1B93D5BF" w14:textId="4C374E0A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Faire cuire :</w:t>
      </w:r>
    </w:p>
    <w:p w14:paraId="308297C6" w14:textId="0F64566D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2 tasses de rhubarbe </w:t>
      </w:r>
    </w:p>
    <w:p w14:paraId="1882C2DC" w14:textId="17544AE6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tasse de sucre </w:t>
      </w:r>
    </w:p>
    <w:p w14:paraId="73C48E39" w14:textId="17CA0EFB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3 cuillère</w:t>
      </w:r>
      <w:r w:rsidR="00C26065">
        <w:rPr>
          <w:rFonts w:ascii="Times New Roman" w:hAnsi="Times New Roman" w:cs="Times New Roman"/>
          <w:sz w:val="32"/>
          <w:szCs w:val="32"/>
          <w:lang w:val="fr-CA"/>
        </w:rPr>
        <w:t>s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à table de farine</w:t>
      </w:r>
    </w:p>
    <w:p w14:paraId="1C174E1B" w14:textId="3DAD7A37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cuillère à table de beurre </w:t>
      </w:r>
    </w:p>
    <w:p w14:paraId="72230F98" w14:textId="461A3BFF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777C7030" w14:textId="43367150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Ajouter un jaune d’œuf et étendre sur le premier étage</w:t>
      </w:r>
    </w:p>
    <w:p w14:paraId="7A6F8E58" w14:textId="1F98B21D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Garnir d’une meringue :</w:t>
      </w:r>
    </w:p>
    <w:p w14:paraId="492E3D61" w14:textId="1AA5E208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3 blancs d’œuf</w:t>
      </w:r>
    </w:p>
    <w:p w14:paraId="15661B8B" w14:textId="68DD09D2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fr-CA"/>
        </w:rPr>
        <w:t xml:space="preserve">1/2 tasse de sucre </w:t>
      </w:r>
    </w:p>
    <w:p w14:paraId="60718337" w14:textId="7DC3B483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57F0F622" w14:textId="595B5AA8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Dorée au four</w:t>
      </w:r>
    </w:p>
    <w:p w14:paraId="0B3244FA" w14:textId="77777777" w:rsid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4771ADFE" w14:textId="77777777" w:rsidR="00F35DAD" w:rsidRPr="00F35DAD" w:rsidRDefault="00F35DAD">
      <w:pPr>
        <w:rPr>
          <w:rFonts w:ascii="Times New Roman" w:hAnsi="Times New Roman" w:cs="Times New Roman"/>
          <w:sz w:val="32"/>
          <w:szCs w:val="32"/>
          <w:lang w:val="fr-CA"/>
        </w:rPr>
      </w:pPr>
    </w:p>
    <w:sectPr w:rsidR="00F35DAD" w:rsidRPr="00F35DAD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D"/>
    <w:rsid w:val="00040A2C"/>
    <w:rsid w:val="001B437A"/>
    <w:rsid w:val="001C0C49"/>
    <w:rsid w:val="00432FBB"/>
    <w:rsid w:val="0048347B"/>
    <w:rsid w:val="005D5A74"/>
    <w:rsid w:val="00C26065"/>
    <w:rsid w:val="00D53F68"/>
    <w:rsid w:val="00DF719F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91B9"/>
  <w14:defaultImageDpi w14:val="32767"/>
  <w15:chartTrackingRefBased/>
  <w15:docId w15:val="{F3ED55CF-807F-2244-9377-C9D7C25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2019-07-23T18:50:00Z</dcterms:created>
  <dcterms:modified xsi:type="dcterms:W3CDTF">2019-07-29T12:24:00Z</dcterms:modified>
</cp:coreProperties>
</file>